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CC3F4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BA6E5A">
              <w:rPr>
                <w:rFonts w:ascii="Times New Roman" w:hAnsi="Times New Roman"/>
                <w:sz w:val="28"/>
                <w:szCs w:val="28"/>
              </w:rPr>
              <w:t>0</w:t>
            </w:r>
            <w:r w:rsidR="006A3056"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254F96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139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Default="001C438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14E6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A714E6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выборочной проверки эффективности использования средств бюджета города</w:t>
            </w:r>
            <w:proofErr w:type="gramEnd"/>
            <w:r w:rsidRPr="00A714E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Новосибирска, выделенных на создание дополнительных мест в системе дошкольного образования города Новосибирска за счет строительства новых зданий детских садов, введённых в эксплуатацию в 2020 году</w:t>
            </w:r>
          </w:p>
          <w:p w:rsidR="006363BA" w:rsidRPr="00171629" w:rsidRDefault="006363B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6A3056">
        <w:rPr>
          <w:rFonts w:ascii="Times New Roman" w:hAnsi="Times New Roman" w:cs="Times New Roman"/>
          <w:sz w:val="28"/>
          <w:szCs w:val="28"/>
        </w:rPr>
        <w:t>о</w:t>
      </w:r>
      <w:r w:rsidR="006A3056" w:rsidRPr="008800D0">
        <w:rPr>
          <w:rFonts w:ascii="Times New Roman" w:hAnsi="Times New Roman" w:cs="Times New Roman"/>
          <w:sz w:val="28"/>
          <w:szCs w:val="28"/>
        </w:rPr>
        <w:t xml:space="preserve"> </w:t>
      </w:r>
      <w:r w:rsidR="001C438E" w:rsidRPr="00A714E6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1C438E" w:rsidRPr="00A714E6">
        <w:rPr>
          <w:rFonts w:ascii="Times New Roman" w:hAnsi="Times New Roman" w:cs="Times New Roman"/>
          <w:sz w:val="28"/>
          <w:szCs w:val="28"/>
        </w:rPr>
        <w:t>города Новосибирска выборочной проверки эффективности использования средств бюджета города</w:t>
      </w:r>
      <w:proofErr w:type="gramEnd"/>
      <w:r w:rsidR="001C438E" w:rsidRPr="00A714E6">
        <w:rPr>
          <w:rFonts w:ascii="Times New Roman" w:hAnsi="Times New Roman" w:cs="Times New Roman"/>
          <w:sz w:val="28"/>
          <w:szCs w:val="28"/>
        </w:rPr>
        <w:t xml:space="preserve"> Новосибирска, выделенных на создание дополнительных мест в системе дошкольного образования города Новосибирска за счет строительства новых зданий детских садов, введённых в эксплуатацию в 2020 году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84C24" w:rsidRDefault="00984C24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C438E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4F96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C17"/>
    <w:rsid w:val="009205AB"/>
    <w:rsid w:val="00923A2A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62987-6948-4550-A183-CD3E6ABA0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84</cp:revision>
  <cp:lastPrinted>2022-03-22T06:20:00Z</cp:lastPrinted>
  <dcterms:created xsi:type="dcterms:W3CDTF">2020-10-06T10:57:00Z</dcterms:created>
  <dcterms:modified xsi:type="dcterms:W3CDTF">2022-03-22T06:20:00Z</dcterms:modified>
</cp:coreProperties>
</file>